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6C8BB" w14:textId="77777777" w:rsidR="002A16A0" w:rsidRDefault="00CD5164">
      <w:pPr>
        <w:shd w:val="clear" w:color="auto" w:fill="FFFFFF"/>
        <w:spacing w:after="225" w:line="240" w:lineRule="auto"/>
        <w:jc w:val="right"/>
      </w:pPr>
      <w:r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</w:rPr>
        <w:t>Kościelisko, 18.06.2020 r.</w:t>
      </w:r>
    </w:p>
    <w:p w14:paraId="263F9C3B" w14:textId="77777777" w:rsidR="002A16A0" w:rsidRDefault="00CD5164">
      <w:pPr>
        <w:shd w:val="clear" w:color="auto" w:fill="FFFFFF"/>
        <w:spacing w:after="225" w:line="240" w:lineRule="auto"/>
      </w:pPr>
      <w:r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</w:rPr>
        <w:t>KE.0012.23.20</w:t>
      </w:r>
    </w:p>
    <w:p w14:paraId="7159454B" w14:textId="77777777" w:rsidR="002A16A0" w:rsidRDefault="00CD5164">
      <w:pP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</w:rPr>
      </w:pPr>
      <w:r>
        <w:rPr>
          <w:rFonts w:ascii="Century Gothic" w:eastAsia="Arial Unicode MS" w:hAnsi="Century Gothic" w:cs="Arial Unicode MS"/>
          <w:color w:val="000000"/>
          <w:u w:color="000000"/>
        </w:rPr>
        <w:t>Zaproszenie</w:t>
      </w:r>
      <w:r>
        <w:rPr>
          <w:rFonts w:ascii="Century Gothic" w:eastAsia="Arial Unicode MS" w:hAnsi="Century Gothic" w:cs="Arial Unicode MS"/>
          <w:color w:val="000000"/>
          <w:u w:color="000000"/>
        </w:rPr>
        <w:tab/>
      </w:r>
    </w:p>
    <w:p w14:paraId="08C4417D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color="000000"/>
        </w:rPr>
        <w:tab/>
      </w:r>
      <w:r>
        <w:rPr>
          <w:rFonts w:ascii="Century Gothic" w:eastAsia="Calibri" w:hAnsi="Century Gothic" w:cs="Calibri"/>
          <w:color w:val="000000"/>
          <w:u w:color="000000"/>
        </w:rPr>
        <w:t>Przewodniczący Komisji Ekonomiki i Rozwoju Gospodarczego zaprasza na posiedzenie Komisji, które odbędzie się w dniu</w:t>
      </w:r>
      <w:r>
        <w:rPr>
          <w:rFonts w:ascii="Century Gothic" w:eastAsia="Calibri" w:hAnsi="Century Gothic" w:cs="Calibri"/>
          <w:b/>
          <w:bCs/>
          <w:color w:val="000000"/>
          <w:u w:color="000000"/>
        </w:rPr>
        <w:t xml:space="preserve"> 25.06.2020 r. (czwartek) o godz. 15.00 w sali obrad Urzędu Gminy Kościelisko (ul. Strzelców Podhalańskich 44</w:t>
      </w:r>
      <w:r>
        <w:rPr>
          <w:rFonts w:ascii="Century Gothic" w:eastAsia="Calibri" w:hAnsi="Century Gothic" w:cs="Calibri"/>
          <w:b/>
          <w:bCs/>
          <w:color w:val="000000"/>
          <w:u w:val="single" w:color="000000"/>
        </w:rPr>
        <w:t>).</w:t>
      </w:r>
    </w:p>
    <w:p w14:paraId="6C1119F8" w14:textId="77777777" w:rsidR="002A16A0" w:rsidRDefault="002A16A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</w:rPr>
      </w:pPr>
    </w:p>
    <w:p w14:paraId="671E3CD2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</w:pPr>
      <w:r>
        <w:rPr>
          <w:rFonts w:ascii="Century Gothic" w:eastAsia="Calibri" w:hAnsi="Century Gothic" w:cs="Calibri"/>
          <w:color w:val="000000"/>
          <w:u w:color="000000"/>
        </w:rPr>
        <w:t>Proponowany porządek obrad przedstawia się następująco:</w:t>
      </w:r>
    </w:p>
    <w:p w14:paraId="0E103CB4" w14:textId="77777777" w:rsidR="002A16A0" w:rsidRDefault="002A16A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</w:rPr>
      </w:pPr>
    </w:p>
    <w:p w14:paraId="1FF574E6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</w:pPr>
      <w:r>
        <w:rPr>
          <w:rFonts w:ascii="Century Gothic" w:eastAsia="Calibri" w:hAnsi="Century Gothic" w:cs="Calibri"/>
          <w:color w:val="000000"/>
          <w:u w:color="000000"/>
        </w:rPr>
        <w:t>1. Otwarcie posiedzenia, stwierdzenie quorum, przyjęcie porządku obrad.</w:t>
      </w:r>
    </w:p>
    <w:p w14:paraId="2692552D" w14:textId="27F9ADD8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</w:pPr>
      <w:r>
        <w:rPr>
          <w:rFonts w:ascii="Century Gothic" w:eastAsia="Calibri" w:hAnsi="Century Gothic" w:cs="Calibri"/>
          <w:color w:val="000000"/>
          <w:u w:color="000000"/>
        </w:rPr>
        <w:t xml:space="preserve">2. Dyskusja na temat RAPORTU O STANIE GMINY KOŚCIELISKO </w:t>
      </w:r>
      <w:r w:rsidR="00F15594">
        <w:rPr>
          <w:rFonts w:ascii="Century Gothic" w:eastAsia="Calibri" w:hAnsi="Century Gothic" w:cs="Calibri"/>
          <w:color w:val="000000"/>
          <w:u w:color="000000"/>
        </w:rPr>
        <w:t xml:space="preserve">za </w:t>
      </w:r>
      <w:r>
        <w:rPr>
          <w:rFonts w:ascii="Century Gothic" w:eastAsia="Calibri" w:hAnsi="Century Gothic" w:cs="Calibri"/>
          <w:color w:val="000000"/>
          <w:u w:color="000000"/>
        </w:rPr>
        <w:t>2019 rok.</w:t>
      </w:r>
    </w:p>
    <w:p w14:paraId="56DA6CF9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</w:pPr>
      <w:r>
        <w:rPr>
          <w:rFonts w:ascii="Century Gothic" w:eastAsia="Calibri" w:hAnsi="Century Gothic" w:cs="Calibri"/>
          <w:color w:val="000000"/>
          <w:u w:color="000000"/>
        </w:rPr>
        <w:t>3. Przedstawienie przez Wójta informacji na temat bieżących inwestycji i zamówień publicznych.</w:t>
      </w:r>
    </w:p>
    <w:p w14:paraId="14936D31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</w:pPr>
      <w:r>
        <w:rPr>
          <w:rFonts w:ascii="Century Gothic" w:eastAsia="Calibri" w:hAnsi="Century Gothic" w:cs="Calibri"/>
          <w:color w:val="000000"/>
          <w:u w:color="000000"/>
        </w:rPr>
        <w:t>4. Sprawy bieżące</w:t>
      </w:r>
    </w:p>
    <w:p w14:paraId="76D0B761" w14:textId="77777777" w:rsidR="002A16A0" w:rsidRDefault="00CD5164">
      <w:pPr>
        <w:widowControl w:val="0"/>
        <w:suppressAutoHyphens/>
        <w:spacing w:after="0"/>
        <w:ind w:left="909"/>
        <w:jc w:val="both"/>
        <w:rPr>
          <w:rFonts w:ascii="Century Gothic" w:eastAsia="Calibri" w:hAnsi="Century Gothic" w:cs="Calibri"/>
          <w:color w:val="000000"/>
          <w:u w:color="000000"/>
        </w:rPr>
      </w:pPr>
      <w:r>
        <w:rPr>
          <w:rFonts w:ascii="Century Gothic" w:eastAsia="Calibri" w:hAnsi="Century Gothic" w:cs="Calibri"/>
          <w:color w:val="000000"/>
          <w:u w:color="000000"/>
        </w:rPr>
        <w:t>- przyjęcie protokołu z ostatniego posiedzenia Komisji</w:t>
      </w:r>
    </w:p>
    <w:p w14:paraId="4018087D" w14:textId="77777777" w:rsidR="002A16A0" w:rsidRDefault="00CD5164">
      <w:pPr>
        <w:widowControl w:val="0"/>
        <w:suppressAutoHyphens/>
        <w:spacing w:after="0"/>
        <w:ind w:left="909"/>
        <w:jc w:val="both"/>
      </w:pPr>
      <w:r>
        <w:rPr>
          <w:rFonts w:ascii="Century Gothic" w:eastAsia="Calibri" w:hAnsi="Century Gothic" w:cs="Calibri"/>
          <w:color w:val="000000"/>
          <w:u w:color="000000"/>
        </w:rPr>
        <w:t>- sprawy wniesione.</w:t>
      </w:r>
    </w:p>
    <w:p w14:paraId="750A6DD0" w14:textId="77777777" w:rsidR="002A16A0" w:rsidRDefault="00CD5164">
      <w:pPr>
        <w:widowControl w:val="0"/>
        <w:suppressAutoHyphens/>
        <w:spacing w:after="0"/>
        <w:jc w:val="both"/>
      </w:pPr>
      <w:r>
        <w:rPr>
          <w:rFonts w:ascii="Century Gothic" w:eastAsia="Calibri" w:hAnsi="Century Gothic" w:cs="Calibri"/>
          <w:color w:val="000000"/>
          <w:u w:color="000000"/>
        </w:rPr>
        <w:t>5. Wolne wnioski..</w:t>
      </w:r>
    </w:p>
    <w:p w14:paraId="2C23AC91" w14:textId="77777777" w:rsidR="002A16A0" w:rsidRDefault="00CD5164">
      <w:pPr>
        <w:widowControl w:val="0"/>
        <w:suppressAutoHyphens/>
        <w:spacing w:after="0"/>
        <w:jc w:val="both"/>
      </w:pPr>
      <w:r>
        <w:rPr>
          <w:rFonts w:ascii="Century Gothic" w:eastAsia="Calibri" w:hAnsi="Century Gothic" w:cs="Calibri"/>
          <w:color w:val="000000"/>
          <w:u w:color="000000"/>
        </w:rPr>
        <w:t>6. Zakończenie posiedzenia.</w:t>
      </w:r>
    </w:p>
    <w:p w14:paraId="6F9FEEA5" w14:textId="77777777" w:rsidR="002A16A0" w:rsidRDefault="002A16A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</w:rPr>
      </w:pPr>
    </w:p>
    <w:p w14:paraId="65932414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</w:pPr>
      <w:r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</w:rPr>
        <w:t xml:space="preserve">Członkowie Komisji otrzymają drogą elektroniczną również protokół z ostatniego posiedzenia Komisji i dodatkowe materiały, jeśli takie przekaże Wójt przed Komisją. </w:t>
      </w:r>
    </w:p>
    <w:p w14:paraId="58DC0215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</w:pPr>
      <w:r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</w:rPr>
        <w:t>Proszę wszystkich członków Komisji o zapoznanie się z Raportem o Stanie Gminy Kościelisko za rok 2019, który został przesłany elektronicznie do radnych w dniu 17 czerwca 2020 r.</w:t>
      </w:r>
    </w:p>
    <w:p w14:paraId="0B48D246" w14:textId="77777777" w:rsidR="002A16A0" w:rsidRDefault="002A16A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</w:rPr>
      </w:pPr>
    </w:p>
    <w:p w14:paraId="03B77776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u w:color="000000"/>
        </w:rPr>
        <w:t>Przewodniczący Komisji</w:t>
      </w:r>
    </w:p>
    <w:p w14:paraId="306EADE7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u w:color="000000"/>
        </w:rPr>
        <w:t>Piotr Kopeć</w:t>
      </w:r>
    </w:p>
    <w:p w14:paraId="21124E10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</w:rPr>
        <w:t>Otrzymują:</w:t>
      </w:r>
    </w:p>
    <w:p w14:paraId="564978CE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</w:rPr>
        <w:t>1. Członkowie Komisji</w:t>
      </w:r>
    </w:p>
    <w:p w14:paraId="5BAC4B21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</w:rPr>
        <w:t>2. Wójt Gminy Komisji P. Roman Krupa</w:t>
      </w:r>
    </w:p>
    <w:p w14:paraId="7BCB1816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</w:rPr>
        <w:t>3. Skarbnik Gminy P. Stanisława Czubernat</w:t>
      </w:r>
    </w:p>
    <w:p w14:paraId="396801CC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</w:rPr>
        <w:t>4. Sekretarz Gminy P. Mariusz Koperski</w:t>
      </w:r>
    </w:p>
    <w:p w14:paraId="6619C80C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</w:rPr>
        <w:t>5. Kierownik Wydziału Zamówień Publicznych i inwestycji P. Wojciech Stoch</w:t>
      </w:r>
    </w:p>
    <w:p w14:paraId="061C6581" w14:textId="77777777" w:rsidR="002A16A0" w:rsidRDefault="00CD51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</w:rPr>
        <w:t>6. a/a</w:t>
      </w:r>
    </w:p>
    <w:sectPr w:rsidR="002A16A0">
      <w:headerReference w:type="default" r:id="rId7"/>
      <w:pgSz w:w="11906" w:h="16838"/>
      <w:pgMar w:top="2268" w:right="1106" w:bottom="851" w:left="2835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8DA62" w14:textId="77777777" w:rsidR="00D87849" w:rsidRDefault="00D87849">
      <w:pPr>
        <w:spacing w:after="0" w:line="240" w:lineRule="auto"/>
      </w:pPr>
      <w:r>
        <w:separator/>
      </w:r>
    </w:p>
  </w:endnote>
  <w:endnote w:type="continuationSeparator" w:id="0">
    <w:p w14:paraId="5258F92E" w14:textId="77777777" w:rsidR="00D87849" w:rsidRDefault="00D8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C2042" w14:textId="77777777" w:rsidR="00D87849" w:rsidRDefault="00D87849">
      <w:pPr>
        <w:spacing w:after="0" w:line="240" w:lineRule="auto"/>
      </w:pPr>
      <w:r>
        <w:separator/>
      </w:r>
    </w:p>
  </w:footnote>
  <w:footnote w:type="continuationSeparator" w:id="0">
    <w:p w14:paraId="492542B2" w14:textId="77777777" w:rsidR="00D87849" w:rsidRDefault="00D8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6E22A" w14:textId="77777777" w:rsidR="002A16A0" w:rsidRDefault="00CD5164">
    <w:pPr>
      <w:pStyle w:val="Nagwek"/>
    </w:pPr>
    <w:r>
      <w:rPr>
        <w:noProof/>
      </w:rPr>
      <w:drawing>
        <wp:anchor distT="0" distB="0" distL="0" distR="0" simplePos="0" relativeHeight="2" behindDoc="1" locked="0" layoutInCell="1" allowOverlap="1" wp14:anchorId="6F315690" wp14:editId="52D2C062">
          <wp:simplePos x="0" y="0"/>
          <wp:positionH relativeFrom="column">
            <wp:posOffset>-1799590</wp:posOffset>
          </wp:positionH>
          <wp:positionV relativeFrom="paragraph">
            <wp:posOffset>54610</wp:posOffset>
          </wp:positionV>
          <wp:extent cx="7559675" cy="10692130"/>
          <wp:effectExtent l="0" t="0" r="0" b="0"/>
          <wp:wrapNone/>
          <wp:docPr id="1" name="WordPictureWatermark16679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6796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A0"/>
    <w:rsid w:val="000222D1"/>
    <w:rsid w:val="002A16A0"/>
    <w:rsid w:val="00CD5164"/>
    <w:rsid w:val="00D24984"/>
    <w:rsid w:val="00D87849"/>
    <w:rsid w:val="00F1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10D8"/>
  <w15:docId w15:val="{899F4EBB-49F6-47EA-84A4-BD163C0E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00DA7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00DA7"/>
  </w:style>
  <w:style w:type="character" w:customStyle="1" w:styleId="NormalnyWebZnak">
    <w:name w:val="Normalny (Web) Znak"/>
    <w:basedOn w:val="Domylnaczcionkaakapitu"/>
    <w:link w:val="NormalnyWeb"/>
    <w:uiPriority w:val="99"/>
    <w:semiHidden/>
    <w:qFormat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nakopercie1"/>
    <w:qFormat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Century Gothic" w:hAnsi="Century Gothic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rFonts w:ascii="Century Gothic" w:hAnsi="Century Gothic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rFonts w:ascii="Century Gothic" w:hAnsi="Century Gothic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rFonts w:ascii="Century Gothic" w:hAnsi="Century Gothic"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rFonts w:ascii="Century Gothic" w:hAnsi="Century Gothic"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Pr>
      <w:rFonts w:ascii="Century Gothic" w:hAnsi="Century Gothic"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Century Gothic" w:hAnsi="Century Gothic"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rFonts w:cs="OpenSymbol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link w:val="NormalnyWebZnak"/>
    <w:uiPriority w:val="99"/>
    <w:semiHidden/>
    <w:unhideWhenUsed/>
    <w:qFormat/>
    <w:rsid w:val="00930E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qFormat/>
    <w:rsid w:val="00521509"/>
    <w:pPr>
      <w:shd w:val="clear" w:color="auto" w:fill="FFFFFF"/>
      <w:spacing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nakopercie1">
    <w:name w:val="Adres na kopercie1"/>
    <w:basedOn w:val="NormalnyWeb"/>
    <w:link w:val="AdresatZnak"/>
    <w:qFormat/>
    <w:rsid w:val="00521509"/>
    <w:pPr>
      <w:shd w:val="clear" w:color="auto" w:fill="FFFFFF"/>
      <w:spacing w:before="280"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qFormat/>
    <w:rsid w:val="00521509"/>
    <w:pPr>
      <w:shd w:val="clear" w:color="auto" w:fill="FFFFFF"/>
      <w:spacing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">
    <w:name w:val="Adresat_"/>
    <w:basedOn w:val="Adresnakopercie1"/>
    <w:qFormat/>
    <w:rsid w:val="00521509"/>
    <w:rPr>
      <w:b/>
    </w:rPr>
  </w:style>
  <w:style w:type="paragraph" w:customStyle="1" w:styleId="Adres">
    <w:name w:val="Adres"/>
    <w:basedOn w:val="Adresat"/>
    <w:qFormat/>
    <w:rsid w:val="00521509"/>
    <w:rPr>
      <w:b w:val="0"/>
    </w:rPr>
  </w:style>
  <w:style w:type="numbering" w:customStyle="1" w:styleId="Zaimportowanystyl1">
    <w:name w:val="Zaimportowany styl 1"/>
    <w:qFormat/>
    <w:rsid w:val="0031127C"/>
  </w:style>
  <w:style w:type="numbering" w:customStyle="1" w:styleId="Punktory">
    <w:name w:val="Punktory"/>
    <w:qFormat/>
    <w:rsid w:val="0031127C"/>
  </w:style>
  <w:style w:type="numbering" w:customStyle="1" w:styleId="Numery">
    <w:name w:val="Numery"/>
    <w:qFormat/>
    <w:rsid w:val="0031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B515-6753-487E-B840-987086A3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sekretarz@koscielisko.com.pl</cp:lastModifiedBy>
  <cp:revision>2</cp:revision>
  <cp:lastPrinted>2020-06-18T11:04:00Z</cp:lastPrinted>
  <dcterms:created xsi:type="dcterms:W3CDTF">2020-06-23T12:28:00Z</dcterms:created>
  <dcterms:modified xsi:type="dcterms:W3CDTF">2020-06-23T12:28:00Z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